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3" w:rsidRDefault="00F238D9" w:rsidP="00F238D9">
      <w:pPr>
        <w:jc w:val="center"/>
        <w:rPr>
          <w:sz w:val="40"/>
          <w:szCs w:val="40"/>
          <w:lang w:val="uk-UA"/>
        </w:rPr>
      </w:pPr>
      <w:r w:rsidRPr="00F238D9">
        <w:rPr>
          <w:sz w:val="40"/>
          <w:szCs w:val="40"/>
          <w:lang w:val="uk-UA"/>
        </w:rPr>
        <w:t>ЗВІТ</w:t>
      </w:r>
    </w:p>
    <w:p w:rsidR="00910D20" w:rsidRPr="00910D20" w:rsidRDefault="00910D20" w:rsidP="00F238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батьківського комітету</w:t>
      </w:r>
    </w:p>
    <w:p w:rsidR="00F238D9" w:rsidRDefault="00F238D9" w:rsidP="00F238D9">
      <w:pPr>
        <w:jc w:val="center"/>
        <w:rPr>
          <w:sz w:val="28"/>
          <w:szCs w:val="28"/>
          <w:lang w:val="uk-UA"/>
        </w:rPr>
      </w:pPr>
      <w:r w:rsidRPr="00F238D9">
        <w:rPr>
          <w:sz w:val="28"/>
          <w:szCs w:val="28"/>
          <w:lang w:val="uk-UA"/>
        </w:rPr>
        <w:t>про надходження та використання благодійних внеск</w:t>
      </w:r>
      <w:bookmarkStart w:id="0" w:name="_GoBack"/>
      <w:bookmarkEnd w:id="0"/>
      <w:r w:rsidRPr="00F238D9">
        <w:rPr>
          <w:sz w:val="28"/>
          <w:szCs w:val="28"/>
          <w:lang w:val="uk-UA"/>
        </w:rPr>
        <w:t>ів батьків на підтримку освітньої діяльності школи.</w:t>
      </w:r>
    </w:p>
    <w:p w:rsidR="00F238D9" w:rsidRDefault="00F238D9" w:rsidP="00F238D9">
      <w:pPr>
        <w:jc w:val="center"/>
        <w:rPr>
          <w:sz w:val="28"/>
          <w:szCs w:val="28"/>
          <w:lang w:val="uk-UA"/>
        </w:rPr>
      </w:pPr>
    </w:p>
    <w:p w:rsidR="001F41A4" w:rsidRDefault="001F41A4" w:rsidP="00F238D9">
      <w:pPr>
        <w:jc w:val="center"/>
        <w:rPr>
          <w:sz w:val="28"/>
          <w:szCs w:val="28"/>
          <w:lang w:val="uk-UA"/>
        </w:rPr>
      </w:pPr>
    </w:p>
    <w:p w:rsidR="001F41A4" w:rsidRDefault="001F41A4" w:rsidP="00F238D9">
      <w:pPr>
        <w:jc w:val="center"/>
        <w:rPr>
          <w:sz w:val="28"/>
          <w:szCs w:val="28"/>
          <w:lang w:val="uk-UA"/>
        </w:rPr>
      </w:pPr>
    </w:p>
    <w:p w:rsidR="001F41A4" w:rsidRDefault="001F41A4" w:rsidP="00F238D9">
      <w:pPr>
        <w:jc w:val="center"/>
        <w:rPr>
          <w:sz w:val="28"/>
          <w:szCs w:val="28"/>
          <w:lang w:val="uk-UA"/>
        </w:rPr>
      </w:pPr>
    </w:p>
    <w:p w:rsidR="001F41A4" w:rsidRDefault="001F41A4" w:rsidP="00F238D9">
      <w:pPr>
        <w:jc w:val="center"/>
        <w:rPr>
          <w:sz w:val="28"/>
          <w:szCs w:val="28"/>
          <w:lang w:val="uk-UA"/>
        </w:rPr>
      </w:pPr>
    </w:p>
    <w:p w:rsidR="001F41A4" w:rsidRDefault="001F41A4" w:rsidP="00F238D9">
      <w:pPr>
        <w:jc w:val="center"/>
        <w:rPr>
          <w:sz w:val="28"/>
          <w:szCs w:val="28"/>
          <w:lang w:val="uk-UA"/>
        </w:rPr>
      </w:pPr>
    </w:p>
    <w:p w:rsidR="00B15723" w:rsidRDefault="00B15723" w:rsidP="00F238D9">
      <w:pPr>
        <w:ind w:firstLine="708"/>
        <w:rPr>
          <w:sz w:val="28"/>
          <w:szCs w:val="28"/>
          <w:lang w:val="uk-UA"/>
        </w:rPr>
      </w:pPr>
    </w:p>
    <w:p w:rsidR="00B15723" w:rsidRPr="00F238D9" w:rsidRDefault="00B15723" w:rsidP="00F238D9">
      <w:pPr>
        <w:ind w:firstLine="708"/>
        <w:rPr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55"/>
        <w:gridCol w:w="6960"/>
        <w:gridCol w:w="2114"/>
      </w:tblGrid>
      <w:tr w:rsidR="001F41A4" w:rsidTr="001F41A4">
        <w:trPr>
          <w:trHeight w:val="444"/>
        </w:trPr>
        <w:tc>
          <w:tcPr>
            <w:tcW w:w="464" w:type="dxa"/>
          </w:tcPr>
          <w:p w:rsidR="001F41A4" w:rsidRPr="001F41A4" w:rsidRDefault="001F41A4" w:rsidP="00582BD3">
            <w:pPr>
              <w:jc w:val="center"/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44" w:type="dxa"/>
          </w:tcPr>
          <w:p w:rsidR="001F41A4" w:rsidRPr="001F41A4" w:rsidRDefault="001F41A4" w:rsidP="00582BD3">
            <w:pPr>
              <w:jc w:val="center"/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jc w:val="center"/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Використані кошти</w:t>
            </w:r>
          </w:p>
        </w:tc>
      </w:tr>
      <w:tr w:rsidR="001F41A4" w:rsidTr="001F41A4">
        <w:trPr>
          <w:trHeight w:val="568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4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Ремонтні роботи: </w:t>
            </w:r>
          </w:p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(будівельні матеріали, запчастини, сантехнічне обладнання )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2162,40 грн</w:t>
            </w:r>
          </w:p>
        </w:tc>
      </w:tr>
      <w:tr w:rsidR="001F41A4" w:rsidTr="001F41A4">
        <w:trPr>
          <w:trHeight w:val="516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Ремонт топкової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2972,62 грн.</w:t>
            </w:r>
          </w:p>
        </w:tc>
      </w:tr>
      <w:tr w:rsidR="001F41A4" w:rsidTr="001F41A4">
        <w:trPr>
          <w:trHeight w:val="300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Ремонт оргтехніки та електрообладнання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1828,00 грн</w:t>
            </w:r>
          </w:p>
        </w:tc>
      </w:tr>
      <w:tr w:rsidR="001F41A4" w:rsidTr="001F41A4">
        <w:trPr>
          <w:trHeight w:val="300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Організація дозвілля учнів та освітнього процесу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1871,00 грн.</w:t>
            </w:r>
          </w:p>
        </w:tc>
      </w:tr>
      <w:tr w:rsidR="001F41A4" w:rsidTr="001F41A4">
        <w:trPr>
          <w:trHeight w:val="240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Канцелярські товари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1726,20 грн.</w:t>
            </w:r>
          </w:p>
        </w:tc>
      </w:tr>
      <w:tr w:rsidR="001F41A4" w:rsidTr="001F41A4">
        <w:trPr>
          <w:trHeight w:val="288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Обслуговування шкільного автобуса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1505,00 грн.</w:t>
            </w:r>
          </w:p>
        </w:tc>
      </w:tr>
      <w:tr w:rsidR="001F41A4" w:rsidTr="001F41A4">
        <w:trPr>
          <w:trHeight w:val="288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Комісія банку за переказ коштів на  харчування </w:t>
            </w: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394,78 грн.</w:t>
            </w:r>
          </w:p>
        </w:tc>
      </w:tr>
      <w:tr w:rsidR="001F41A4" w:rsidTr="001F41A4">
        <w:trPr>
          <w:trHeight w:val="276"/>
        </w:trPr>
        <w:tc>
          <w:tcPr>
            <w:tcW w:w="464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44" w:type="dxa"/>
          </w:tcPr>
          <w:p w:rsidR="001F41A4" w:rsidRPr="001F41A4" w:rsidRDefault="001F41A4" w:rsidP="001F41A4">
            <w:pPr>
              <w:rPr>
                <w:sz w:val="28"/>
                <w:szCs w:val="28"/>
              </w:rPr>
            </w:pPr>
            <w:proofErr w:type="spellStart"/>
            <w:r w:rsidRPr="001F41A4">
              <w:rPr>
                <w:sz w:val="28"/>
                <w:szCs w:val="28"/>
              </w:rPr>
              <w:t>Миючі</w:t>
            </w:r>
            <w:proofErr w:type="spellEnd"/>
            <w:r w:rsidRPr="001F41A4">
              <w:rPr>
                <w:sz w:val="28"/>
                <w:szCs w:val="28"/>
              </w:rPr>
              <w:t xml:space="preserve"> </w:t>
            </w:r>
            <w:r w:rsidRPr="001F41A4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1F41A4">
              <w:rPr>
                <w:sz w:val="28"/>
                <w:szCs w:val="28"/>
                <w:lang w:val="uk-UA"/>
              </w:rPr>
              <w:t>дезинфікуючі</w:t>
            </w:r>
            <w:proofErr w:type="spellEnd"/>
            <w:r w:rsidRPr="001F41A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1A4">
              <w:rPr>
                <w:sz w:val="28"/>
                <w:szCs w:val="28"/>
              </w:rPr>
              <w:t>засоби</w:t>
            </w:r>
            <w:proofErr w:type="spellEnd"/>
            <w:r w:rsidRPr="001F41A4">
              <w:rPr>
                <w:sz w:val="28"/>
                <w:szCs w:val="28"/>
                <w:lang w:val="uk-UA"/>
              </w:rPr>
              <w:t xml:space="preserve"> </w:t>
            </w:r>
          </w:p>
          <w:p w:rsidR="001F41A4" w:rsidRPr="001F41A4" w:rsidRDefault="001F41A4" w:rsidP="00582BD3">
            <w:pPr>
              <w:ind w:left="60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1F41A4" w:rsidRPr="001F41A4" w:rsidRDefault="001F41A4" w:rsidP="00582BD3">
            <w:pPr>
              <w:rPr>
                <w:sz w:val="28"/>
                <w:szCs w:val="28"/>
                <w:lang w:val="uk-UA"/>
              </w:rPr>
            </w:pPr>
            <w:r w:rsidRPr="001F41A4">
              <w:rPr>
                <w:sz w:val="28"/>
                <w:szCs w:val="28"/>
                <w:lang w:val="uk-UA"/>
              </w:rPr>
              <w:t xml:space="preserve">800.00 </w:t>
            </w:r>
            <w:r w:rsidRPr="001F41A4">
              <w:rPr>
                <w:sz w:val="28"/>
                <w:szCs w:val="28"/>
              </w:rPr>
              <w:t>грн..</w:t>
            </w:r>
          </w:p>
        </w:tc>
      </w:tr>
    </w:tbl>
    <w:p w:rsidR="00F238D9" w:rsidRDefault="00F238D9" w:rsidP="00F238D9">
      <w:pPr>
        <w:ind w:firstLine="708"/>
        <w:rPr>
          <w:sz w:val="28"/>
          <w:szCs w:val="28"/>
          <w:lang w:val="uk-UA"/>
        </w:rPr>
      </w:pPr>
    </w:p>
    <w:p w:rsidR="005E2C2A" w:rsidRDefault="005E2C2A" w:rsidP="00F238D9">
      <w:pPr>
        <w:ind w:firstLine="708"/>
        <w:rPr>
          <w:sz w:val="28"/>
          <w:szCs w:val="28"/>
          <w:lang w:val="uk-UA"/>
        </w:rPr>
      </w:pPr>
    </w:p>
    <w:sectPr w:rsidR="005E2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8D7"/>
    <w:multiLevelType w:val="hybridMultilevel"/>
    <w:tmpl w:val="535EB60E"/>
    <w:lvl w:ilvl="0" w:tplc="5DC84EB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9"/>
    <w:rsid w:val="00143F7A"/>
    <w:rsid w:val="001F41A4"/>
    <w:rsid w:val="00217FEE"/>
    <w:rsid w:val="004E3324"/>
    <w:rsid w:val="004E6D76"/>
    <w:rsid w:val="00582BD3"/>
    <w:rsid w:val="005E2C2A"/>
    <w:rsid w:val="006F2A21"/>
    <w:rsid w:val="008F50E1"/>
    <w:rsid w:val="00910D20"/>
    <w:rsid w:val="00923E9F"/>
    <w:rsid w:val="009A65EB"/>
    <w:rsid w:val="00B15723"/>
    <w:rsid w:val="00B30A3D"/>
    <w:rsid w:val="00E2207C"/>
    <w:rsid w:val="00EF59B3"/>
    <w:rsid w:val="00F04BC4"/>
    <w:rsid w:val="00F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C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2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C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2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Карпова</cp:lastModifiedBy>
  <cp:revision>2</cp:revision>
  <cp:lastPrinted>2017-12-14T13:19:00Z</cp:lastPrinted>
  <dcterms:created xsi:type="dcterms:W3CDTF">2017-12-14T14:04:00Z</dcterms:created>
  <dcterms:modified xsi:type="dcterms:W3CDTF">2017-12-14T14:04:00Z</dcterms:modified>
</cp:coreProperties>
</file>